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5333681"/>
    <w:p w14:paraId="4CAD0928" w14:textId="77777777" w:rsidR="002526D3" w:rsidRPr="007929A6" w:rsidRDefault="002526D3" w:rsidP="002526D3">
      <w:pPr>
        <w:spacing w:line="360" w:lineRule="auto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0678CF" wp14:editId="005581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8ACE2" w14:textId="6C7D7720" w:rsidR="004D2BFC" w:rsidRPr="00BB44BF" w:rsidRDefault="004D2BFC" w:rsidP="002526D3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10678CF" id="文字方塊 1" o:spid="_x0000_s1028" type="#_x0000_t202" style="position:absolute;left:0;text-align:left;margin-left:0;margin-top:-.05pt;width:94.25pt;height:20.9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" strokecolor="white">
                <v:textbox style="mso-fit-shape-to-text:t">
                  <w:txbxContent>
                    <w:p w14:paraId="0B18ACE2" w14:textId="6C7D7720" w:rsidR="004D2BFC" w:rsidRPr="00BB44BF" w:rsidRDefault="004D2BFC" w:rsidP="002526D3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25452012" w14:textId="2D64E1DD" w:rsidR="002526D3" w:rsidRPr="007929A6" w:rsidRDefault="002A7B8A" w:rsidP="002526D3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sz w:val="21"/>
          <w:szCs w:val="28"/>
        </w:rPr>
      </w:pPr>
      <w:r>
        <w:rPr>
          <w:rFonts w:ascii="Times" w:eastAsia="標楷體" w:hAnsi="Times" w:hint="eastAsia"/>
          <w:b/>
          <w:bCs/>
          <w:sz w:val="28"/>
          <w:szCs w:val="28"/>
        </w:rPr>
        <w:t>實習</w:t>
      </w:r>
      <w:proofErr w:type="gramStart"/>
      <w:r>
        <w:rPr>
          <w:rFonts w:ascii="Times" w:eastAsia="標楷體" w:hAnsi="Times" w:hint="eastAsia"/>
          <w:b/>
          <w:bCs/>
          <w:sz w:val="28"/>
          <w:szCs w:val="28"/>
        </w:rPr>
        <w:t>總</w:t>
      </w:r>
      <w:r w:rsidR="002526D3" w:rsidRPr="007929A6">
        <w:rPr>
          <w:rFonts w:ascii="Times" w:eastAsia="標楷體" w:hAnsi="Times" w:hint="eastAsia"/>
          <w:b/>
          <w:bCs/>
          <w:sz w:val="28"/>
          <w:szCs w:val="28"/>
        </w:rPr>
        <w:t>評分表</w:t>
      </w:r>
      <w:proofErr w:type="gramEnd"/>
      <w:r w:rsidR="002526D3">
        <w:rPr>
          <w:rFonts w:ascii="Times" w:eastAsia="標楷體" w:hAnsi="Times" w:hint="eastAsia"/>
          <w:b/>
          <w:bCs/>
          <w:sz w:val="28"/>
          <w:szCs w:val="28"/>
        </w:rPr>
        <w:t>-</w:t>
      </w:r>
      <w:r w:rsidR="00C87023">
        <w:rPr>
          <w:rFonts w:ascii="Times" w:eastAsia="標楷體" w:hAnsi="Times" w:hint="eastAsia"/>
          <w:b/>
          <w:bCs/>
          <w:sz w:val="28"/>
          <w:szCs w:val="28"/>
        </w:rPr>
        <w:t>3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(</w:t>
      </w:r>
      <w:r w:rsidR="002526D3">
        <w:rPr>
          <w:rFonts w:ascii="Times" w:eastAsia="標楷體" w:hAnsi="Times" w:hint="eastAsia"/>
          <w:b/>
          <w:bCs/>
          <w:sz w:val="28"/>
          <w:szCs w:val="28"/>
        </w:rPr>
        <w:t>日照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中心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)</w:t>
      </w:r>
    </w:p>
    <w:p w14:paraId="67EC1287" w14:textId="77777777" w:rsidR="002526D3" w:rsidRPr="007929A6" w:rsidRDefault="002526D3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668FA387" w14:textId="71548CD0" w:rsidR="002526D3" w:rsidRDefault="002526D3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p w14:paraId="53AB06A4" w14:textId="632A9DD0" w:rsidR="002A7B8A" w:rsidRDefault="002A7B8A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p w14:paraId="74F52567" w14:textId="77777777" w:rsidR="002A7B8A" w:rsidRPr="007929A6" w:rsidRDefault="002A7B8A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2A7B8A" w:rsidRPr="007929A6" w14:paraId="6308DED6" w14:textId="77777777" w:rsidTr="003B4895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28B9735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6D8BC5F8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2636BFB8" w14:textId="2048AD71" w:rsidR="002A7B8A" w:rsidRPr="007929A6" w:rsidRDefault="0002710F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Pr="007929A6">
              <w:rPr>
                <w:rFonts w:ascii="Times" w:eastAsia="標楷體" w:hAnsi="Times" w:hint="eastAsia"/>
              </w:rPr>
              <w:t>評</w:t>
            </w:r>
            <w:r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1D65BCC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2A7B8A" w:rsidRPr="007929A6" w14:paraId="2972FF24" w14:textId="77777777" w:rsidTr="003B4895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665993D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15890EED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Pr="00C06382">
              <w:rPr>
                <w:rFonts w:ascii="Times" w:eastAsia="標楷體" w:hAnsi="Times"/>
                <w:szCs w:val="24"/>
              </w:rPr>
              <w:t>熟悉</w:t>
            </w:r>
            <w:r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Pr="00C06382">
              <w:rPr>
                <w:rFonts w:ascii="Times" w:eastAsia="標楷體" w:hAnsi="Times"/>
                <w:szCs w:val="24"/>
              </w:rPr>
              <w:t>環境及作業流程</w:t>
            </w:r>
            <w:r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460E4495" w14:textId="649D4A4F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C69E198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5005969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50B2A467" w14:textId="77777777" w:rsidTr="003B4895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3BB2D46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568C5D52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61E4F910" w14:textId="76DB35F1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833D8B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80CDE2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24970E36" w14:textId="77777777" w:rsidTr="003B4895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7059EC6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4CEA486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>
              <w:rPr>
                <w:rFonts w:ascii="Times" w:eastAsia="標楷體" w:hAnsi="Times" w:hint="eastAsia"/>
                <w:szCs w:val="24"/>
              </w:rPr>
              <w:t>學習知能主動性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468A8D9C" w14:textId="790B9524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4C6766D9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5E1701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34C83DFB" w14:textId="77777777" w:rsidTr="003B4895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5208E2E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9F5244A" w14:textId="5BBBF338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>
              <w:rPr>
                <w:rFonts w:ascii="Times" w:eastAsia="標楷體" w:hAnsi="Times" w:hint="eastAsia"/>
                <w:szCs w:val="24"/>
              </w:rPr>
              <w:t>解決問題創新性</w:t>
            </w:r>
            <w:r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C7DEE19" w14:textId="6CAF778E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623E5E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A38EC26" w14:textId="77777777" w:rsidR="002A7B8A" w:rsidRPr="007929A6" w:rsidRDefault="002A7B8A" w:rsidP="003B4895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24F46C94" w14:textId="77777777" w:rsidTr="003B4895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00FE874D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F994288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759A1FAA" w14:textId="34A909A6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34BDB44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CB98A1D" w14:textId="77777777" w:rsidR="002A7B8A" w:rsidRPr="007929A6" w:rsidRDefault="002A7B8A" w:rsidP="003B4895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7E185453" w14:textId="77777777" w:rsidTr="003B4895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4FF62EE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誌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327306AD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1D3E6C1" w14:textId="79CDEE3E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39482DAA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10CAB67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4E63B96A" w14:textId="77777777" w:rsidTr="003B4895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24A2DC87" w14:textId="77777777" w:rsidR="002A7B8A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16F2F4E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01A9C478" w14:textId="22BD9943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日照</w:t>
            </w:r>
            <w:r w:rsidRPr="007929A6">
              <w:rPr>
                <w:rFonts w:ascii="Times" w:eastAsia="標楷體" w:hAnsi="Times" w:hint="eastAsia"/>
              </w:rPr>
              <w:t>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68E2E9D0" w14:textId="3D798921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6430AF9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ACC65A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477F24D7" w14:textId="77777777" w:rsidTr="003B4895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62CCEED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6AF4D94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4E401A5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透過實習成果報告之撰寫，重新檢視與檢討實習狀況。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C4023A7" w14:textId="58B1AB6F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13A4642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4A4207D" w14:textId="77777777" w:rsidR="002A7B8A" w:rsidRPr="007929A6" w:rsidRDefault="002A7B8A" w:rsidP="003B4895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689B7A13" w14:textId="77777777" w:rsidTr="003B4895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3B5263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07890613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2EBAA998" w14:textId="6AC33700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4A0909E1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7CCD886" w14:textId="77777777" w:rsidR="002A7B8A" w:rsidRPr="007929A6" w:rsidRDefault="002A7B8A" w:rsidP="003B4895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182BC0B8" w14:textId="77777777" w:rsidTr="003B4895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2FA70C3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368D31C3" w14:textId="0D452786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25</w:t>
            </w:r>
          </w:p>
        </w:tc>
        <w:tc>
          <w:tcPr>
            <w:tcW w:w="660" w:type="pct"/>
          </w:tcPr>
          <w:p w14:paraId="61BAE91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5A8E1796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</w:tbl>
    <w:p w14:paraId="268577C0" w14:textId="3109F70E" w:rsidR="002526D3" w:rsidRDefault="002526D3" w:rsidP="002526D3">
      <w:pPr>
        <w:rPr>
          <w:rFonts w:ascii="Times" w:eastAsia="標楷體" w:hAnsi="Times"/>
          <w:b/>
        </w:rPr>
      </w:pPr>
    </w:p>
    <w:p w14:paraId="2CF997B1" w14:textId="7E3D1E10" w:rsidR="002A7B8A" w:rsidRDefault="002A7B8A" w:rsidP="002526D3">
      <w:pPr>
        <w:rPr>
          <w:rFonts w:ascii="Times" w:eastAsia="標楷體" w:hAnsi="Times"/>
          <w:b/>
        </w:rPr>
      </w:pPr>
    </w:p>
    <w:p w14:paraId="09B757EF" w14:textId="59B512B6" w:rsidR="002A7B8A" w:rsidRDefault="002A7B8A" w:rsidP="002526D3">
      <w:pPr>
        <w:rPr>
          <w:rFonts w:ascii="Times" w:eastAsia="標楷體" w:hAnsi="Times"/>
          <w:b/>
        </w:rPr>
      </w:pPr>
    </w:p>
    <w:p w14:paraId="129BB460" w14:textId="7A637BB2" w:rsidR="002A7B8A" w:rsidRDefault="002A7B8A" w:rsidP="002526D3">
      <w:pPr>
        <w:rPr>
          <w:rFonts w:ascii="Times" w:eastAsia="標楷體" w:hAnsi="Times"/>
          <w:b/>
        </w:rPr>
      </w:pPr>
    </w:p>
    <w:p w14:paraId="558D5E0A" w14:textId="77777777" w:rsidR="002A7B8A" w:rsidRPr="007929A6" w:rsidRDefault="002A7B8A" w:rsidP="002526D3">
      <w:pPr>
        <w:rPr>
          <w:rFonts w:ascii="Times" w:eastAsia="標楷體" w:hAnsi="Times"/>
          <w:b/>
        </w:rPr>
      </w:pPr>
    </w:p>
    <w:p w14:paraId="4D22C143" w14:textId="23A93F11" w:rsidR="001D163D" w:rsidRDefault="002526D3" w:rsidP="002F166D">
      <w:pPr>
        <w:rPr>
          <w:rFonts w:ascii="Times" w:eastAsia="標楷體" w:hAnsi="Times"/>
          <w:b/>
        </w:rPr>
      </w:pPr>
      <w:r>
        <w:rPr>
          <w:rFonts w:ascii="Times" w:eastAsia="標楷體" w:hAnsi="Times" w:hint="eastAsia"/>
          <w:b/>
        </w:rPr>
        <w:t>日照</w:t>
      </w:r>
      <w:r w:rsidRPr="007929A6">
        <w:rPr>
          <w:rFonts w:ascii="Times" w:eastAsia="標楷體" w:hAnsi="Times" w:hint="eastAsia"/>
          <w:b/>
        </w:rPr>
        <w:t>單位指導老師</w:t>
      </w:r>
      <w:r w:rsidRPr="007929A6">
        <w:rPr>
          <w:rFonts w:ascii="Times" w:eastAsia="標楷體" w:hAnsi="Times" w:hint="eastAsia"/>
          <w:b/>
        </w:rPr>
        <w:t xml:space="preserve">: </w:t>
      </w:r>
      <w:r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    </w:t>
      </w:r>
      <w:r w:rsidRPr="007929A6">
        <w:rPr>
          <w:rFonts w:ascii="Times" w:eastAsia="標楷體" w:hAnsi="Times" w:hint="eastAsia"/>
          <w:b/>
          <w:u w:val="single"/>
        </w:rPr>
        <w:t xml:space="preserve"> 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  <w:bookmarkStart w:id="1" w:name="_GoBack"/>
      <w:bookmarkEnd w:id="0"/>
      <w:bookmarkEnd w:id="1"/>
    </w:p>
    <w:sectPr w:rsidR="001D163D" w:rsidSect="002F166D">
      <w:footerReference w:type="even" r:id="rId8"/>
      <w:footerReference w:type="default" r:id="rId9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90547" w14:textId="77777777" w:rsidR="00303F42" w:rsidRDefault="00303F42" w:rsidP="00A64F29">
      <w:r>
        <w:separator/>
      </w:r>
    </w:p>
  </w:endnote>
  <w:endnote w:type="continuationSeparator" w:id="0">
    <w:p w14:paraId="696D8557" w14:textId="77777777" w:rsidR="00303F42" w:rsidRDefault="00303F42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B4E0B" w14:textId="77777777" w:rsidR="00303F42" w:rsidRDefault="00303F42" w:rsidP="00A64F29">
      <w:r>
        <w:separator/>
      </w:r>
    </w:p>
  </w:footnote>
  <w:footnote w:type="continuationSeparator" w:id="0">
    <w:p w14:paraId="6E9ACE21" w14:textId="77777777" w:rsidR="00303F42" w:rsidRDefault="00303F42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66D"/>
    <w:rsid w:val="002F1EEA"/>
    <w:rsid w:val="002F3CA9"/>
    <w:rsid w:val="002F66D3"/>
    <w:rsid w:val="00301F83"/>
    <w:rsid w:val="00302583"/>
    <w:rsid w:val="00303F42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041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54C0B-3FD5-4F33-A8C9-CF21A6A7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2022-02-14T01:11:00Z</dcterms:created>
  <dcterms:modified xsi:type="dcterms:W3CDTF">2022-02-14T01:11:00Z</dcterms:modified>
</cp:coreProperties>
</file>