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F13" w14:textId="279A3C1F" w:rsidR="00DB37FF" w:rsidRDefault="00DB37FF" w:rsidP="00DB37FF">
      <w:pPr>
        <w:jc w:val="center"/>
      </w:pPr>
      <w:bookmarkStart w:id="0" w:name="_Toc505333681"/>
      <w:r>
        <w:t xml:space="preserve"> </w:t>
      </w:r>
    </w:p>
    <w:p w14:paraId="0345155A" w14:textId="4A576EEF" w:rsidR="00A32950" w:rsidRPr="007929A6" w:rsidRDefault="00A32950" w:rsidP="00927F7A">
      <w:pPr>
        <w:widowControl/>
        <w:spacing w:line="0" w:lineRule="atLeast"/>
        <w:jc w:val="center"/>
        <w:rPr>
          <w:rFonts w:ascii="Times" w:eastAsia="標楷體" w:hAnsi="Times"/>
          <w:sz w:val="72"/>
          <w:szCs w:val="72"/>
        </w:rPr>
      </w:pPr>
      <w:r w:rsidRPr="007929A6">
        <w:rPr>
          <w:rFonts w:ascii="Times" w:eastAsia="標楷體" w:hAnsi="Times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32031A" wp14:editId="3EADDC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23" name="文字方塊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DFDE" w14:textId="5CDB4D8D" w:rsidR="004D2BFC" w:rsidRPr="00BB44BF" w:rsidRDefault="004D2BFC" w:rsidP="00A3295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932031A" id="文字方塊 23" o:spid="_x0000_s1033" type="#_x0000_t202" style="position:absolute;left:0;text-align:left;margin-left:0;margin-top:0;width:94.25pt;height:20.9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y5yPwIAAF0EAAAOAAAAZHJzL2Uyb0RvYy54bWysVF2O0zAQfkfiDpbfadLQdrdR09XSpQhp&#10;+ZEWDuA4TmLhP2y3SbkAEgdYnjkAB+BAu+dg7LTdAm8r8mDNeMbfzHwzk8VFLwXaMuu4VgUej1KM&#10;mKK64qop8McP62fnGDlPVEWEVqzAO+bwxfLpk0VncpbpVouKWQQgyuWdKXDrvcmTxNGWSeJG2jAF&#10;xlpbSTyotkkqSzpAlyLJ0nSWdNpWxmrKnIPbq8GIlxG/rhn17+raMY9EgSE3H08bzzKcyXJB8sYS&#10;03K6T4M8IgtJuIKgR6gr4gnaWP4PlOTUaqdrP6JaJrquOWWxBqhmnP5VzU1LDIu1ADnOHGly/w+W&#10;vt2+t4hXBc6eY6SIhB7d3369+/n9/vbX3Y9vCK6Bo864HFxvDDj7/oXuodexXmeuNf3kkNKrlqiG&#10;XVqru5aRCnIch5fJydMBxwWQsnujK4hFNl5HoL62MhAIlCBAh17tjv1hvUc0hBzPZ/OzKUYUbNls&#10;ls6mMQTJD6+Ndf4V0xIFocAW+h/Ryfba+ZANyQ8uIZjTgldrLkRUbFOuhEVbArOyjt8e/Q83oVBX&#10;4Pk0mw4EPAJCcg9DL7gs8HkavhCH5IG2l6qKsidcDDKkLNSex0DdQKLvyz627Sy8DRyXutoBsVYP&#10;Mw47CUKr7ReMOpjvArvPG2IZRuK1gubMx5NJWIioTKZnGSj21FKeWoiiAFVgj9EgrvywRBtjedNC&#10;pMM4XEJD1zxy/ZDVPn2Y4diC/b6FJTnVo9fDX2H5GwAA//8DAFBLAwQUAAYACAAAACEArrydu90A&#10;AAAEAQAADwAAAGRycy9kb3ducmV2LnhtbEyPQUsDMRCF70L/QxjBm00qWrbrZouIgh5KsVqKtzQZ&#10;d7dNJssm267/3tRLexl4vMd73xTzwVl2wC40niRMxgIYkvamoUrC1+frbQYsREVGWU8o4RcDzMvR&#10;VaFy44/0gYdVrFgqoZArCXWMbc550DU6Fca+RUrej++cikl2FTedOqZyZ/mdEFPuVENpoVYtPteo&#10;96veSXjR7dts+W13m6Vei2kvFu87v5Dy5np4egQWcYjnMJzwEzqUiWnrezKBWQnpkfh/T16WPQDb&#10;SrifzICXBb+EL/8AAAD//wMAUEsBAi0AFAAGAAgAAAAhALaDOJL+AAAA4QEAABMAAAAAAAAAAAAA&#10;AAAAAAAAAFtDb250ZW50X1R5cGVzXS54bWxQSwECLQAUAAYACAAAACEAOP0h/9YAAACUAQAACwAA&#10;AAAAAAAAAAAAAAAvAQAAX3JlbHMvLnJlbHNQSwECLQAUAAYACAAAACEAYfMucj8CAABdBAAADgAA&#10;AAAAAAAAAAAAAAAuAgAAZHJzL2Uyb0RvYy54bWxQSwECLQAUAAYACAAAACEArrydu90AAAAEAQAA&#10;DwAAAAAAAAAAAAAAAACZBAAAZHJzL2Rvd25yZXYueG1sUEsFBgAAAAAEAAQA8wAAAKMFAAAAAA==&#10;" strokecolor="white">
                <v:textbox style="mso-fit-shape-to-text:t">
                  <w:txbxContent>
                    <w:p w14:paraId="1E9CDFDE" w14:textId="5CDB4D8D" w:rsidR="004D2BFC" w:rsidRPr="00BB44BF" w:rsidRDefault="004D2BFC" w:rsidP="00A3295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5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sz w:val="72"/>
          <w:szCs w:val="72"/>
        </w:rPr>
        <w:t>輔英科技大學</w:t>
      </w:r>
    </w:p>
    <w:p w14:paraId="0C50DF09" w14:textId="77777777" w:rsidR="00A32950" w:rsidRPr="007929A6" w:rsidRDefault="00A32950" w:rsidP="00A32950">
      <w:pPr>
        <w:adjustRightInd w:val="0"/>
        <w:snapToGrid w:val="0"/>
        <w:spacing w:line="276" w:lineRule="auto"/>
        <w:jc w:val="center"/>
        <w:rPr>
          <w:rFonts w:ascii="Times" w:eastAsia="標楷體" w:hAnsi="Times"/>
          <w:sz w:val="72"/>
          <w:szCs w:val="72"/>
        </w:rPr>
      </w:pPr>
      <w:r w:rsidRPr="007929A6">
        <w:rPr>
          <w:rFonts w:ascii="Times" w:eastAsia="標楷體" w:hAnsi="Times" w:hint="eastAsia"/>
          <w:sz w:val="72"/>
          <w:szCs w:val="72"/>
        </w:rPr>
        <w:t>高齡及長期照護事業系</w:t>
      </w:r>
    </w:p>
    <w:p w14:paraId="15891EBC" w14:textId="77777777" w:rsidR="00A32950" w:rsidRPr="007929A6" w:rsidRDefault="00A32950" w:rsidP="00A32950">
      <w:pPr>
        <w:adjustRightInd w:val="0"/>
        <w:snapToGrid w:val="0"/>
        <w:jc w:val="center"/>
        <w:rPr>
          <w:rFonts w:ascii="Times" w:eastAsia="標楷體" w:hAnsi="Times"/>
          <w:sz w:val="52"/>
          <w:szCs w:val="48"/>
        </w:rPr>
      </w:pPr>
    </w:p>
    <w:p w14:paraId="486CE130" w14:textId="77777777" w:rsidR="00A32950" w:rsidRPr="007929A6" w:rsidRDefault="00A32950" w:rsidP="00A32950">
      <w:pPr>
        <w:adjustRightInd w:val="0"/>
        <w:snapToGrid w:val="0"/>
        <w:jc w:val="center"/>
        <w:rPr>
          <w:rFonts w:ascii="Times" w:eastAsia="標楷體" w:hAnsi="Times"/>
          <w:sz w:val="52"/>
          <w:szCs w:val="48"/>
        </w:rPr>
      </w:pPr>
    </w:p>
    <w:p w14:paraId="1407C34C" w14:textId="4A1388AB" w:rsidR="00A32950" w:rsidRPr="007929A6" w:rsidRDefault="00A32950" w:rsidP="00A32950">
      <w:pPr>
        <w:jc w:val="center"/>
        <w:rPr>
          <w:rFonts w:ascii="Times" w:eastAsia="標楷體" w:hAnsi="Times"/>
          <w:sz w:val="48"/>
        </w:rPr>
      </w:pPr>
      <w:r w:rsidRPr="007929A6">
        <w:rPr>
          <w:rFonts w:ascii="Times" w:eastAsia="標楷體" w:hAnsi="Times"/>
          <w:sz w:val="48"/>
        </w:rPr>
        <w:t>實習</w:t>
      </w:r>
      <w:r w:rsidRPr="007929A6">
        <w:rPr>
          <w:rFonts w:ascii="Times" w:eastAsia="標楷體" w:hAnsi="Times" w:hint="eastAsia"/>
          <w:sz w:val="48"/>
        </w:rPr>
        <w:t>成果</w:t>
      </w:r>
      <w:r w:rsidRPr="007929A6">
        <w:rPr>
          <w:rFonts w:ascii="Times" w:eastAsia="標楷體" w:hAnsi="Times"/>
          <w:sz w:val="48"/>
        </w:rPr>
        <w:t>報告</w:t>
      </w:r>
    </w:p>
    <w:p w14:paraId="08DBF61B" w14:textId="77777777" w:rsidR="00A32950" w:rsidRPr="007929A6" w:rsidRDefault="00A32950" w:rsidP="00A32950">
      <w:pPr>
        <w:jc w:val="both"/>
        <w:rPr>
          <w:rFonts w:ascii="Times" w:eastAsia="標楷體" w:hAnsi="Times"/>
          <w:sz w:val="36"/>
        </w:rPr>
      </w:pPr>
    </w:p>
    <w:p w14:paraId="797D25D3" w14:textId="77777777" w:rsidR="00A32950" w:rsidRPr="007929A6" w:rsidRDefault="00A32950" w:rsidP="00A32950">
      <w:pPr>
        <w:jc w:val="both"/>
        <w:rPr>
          <w:rFonts w:ascii="Times" w:eastAsia="標楷體" w:hAnsi="Times"/>
          <w:sz w:val="36"/>
        </w:rPr>
      </w:pPr>
    </w:p>
    <w:p w14:paraId="5120FC73" w14:textId="77777777" w:rsidR="00A32950" w:rsidRPr="007929A6" w:rsidRDefault="00A32950" w:rsidP="00A32950">
      <w:pPr>
        <w:jc w:val="both"/>
        <w:rPr>
          <w:rFonts w:ascii="Times" w:eastAsia="標楷體" w:hAnsi="Times"/>
          <w:sz w:val="36"/>
        </w:rPr>
      </w:pPr>
    </w:p>
    <w:p w14:paraId="798197B9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/>
          <w:sz w:val="36"/>
          <w:szCs w:val="36"/>
        </w:rPr>
        <w:t>實習</w:t>
      </w:r>
      <w:r w:rsidRPr="007929A6">
        <w:rPr>
          <w:rFonts w:ascii="Times" w:eastAsia="標楷體" w:hAnsi="Times" w:hint="eastAsia"/>
          <w:sz w:val="36"/>
          <w:szCs w:val="36"/>
        </w:rPr>
        <w:t>機構</w:t>
      </w:r>
      <w:r w:rsidRPr="007929A6">
        <w:rPr>
          <w:rFonts w:ascii="Times" w:eastAsia="標楷體" w:hAnsi="Times"/>
          <w:sz w:val="36"/>
          <w:szCs w:val="36"/>
        </w:rPr>
        <w:t>：</w:t>
      </w:r>
    </w:p>
    <w:p w14:paraId="7BA68D23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實習部門：</w:t>
      </w:r>
    </w:p>
    <w:p w14:paraId="3F817E83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實習時間：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年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月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日至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年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月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日</w:t>
      </w:r>
    </w:p>
    <w:p w14:paraId="65DF38BC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班</w:t>
      </w:r>
      <w:r w:rsidRPr="007929A6">
        <w:rPr>
          <w:rFonts w:ascii="Times" w:eastAsia="標楷體" w:hAnsi="Times" w:hint="eastAsia"/>
          <w:sz w:val="36"/>
          <w:szCs w:val="36"/>
        </w:rPr>
        <w:t xml:space="preserve">    </w:t>
      </w:r>
      <w:r w:rsidRPr="007929A6">
        <w:rPr>
          <w:rFonts w:ascii="Times" w:eastAsia="標楷體" w:hAnsi="Times" w:hint="eastAsia"/>
          <w:sz w:val="36"/>
          <w:szCs w:val="36"/>
        </w:rPr>
        <w:t>級：</w:t>
      </w:r>
    </w:p>
    <w:p w14:paraId="3F9079A3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/>
          <w:sz w:val="36"/>
          <w:szCs w:val="36"/>
        </w:rPr>
        <w:t>學</w:t>
      </w:r>
      <w:r w:rsidRPr="007929A6">
        <w:rPr>
          <w:rFonts w:ascii="Times" w:eastAsia="標楷體" w:hAnsi="Times"/>
          <w:sz w:val="36"/>
          <w:szCs w:val="36"/>
        </w:rPr>
        <w:t xml:space="preserve">    </w:t>
      </w:r>
      <w:r w:rsidRPr="007929A6">
        <w:rPr>
          <w:rFonts w:ascii="Times" w:eastAsia="標楷體" w:hAnsi="Times"/>
          <w:sz w:val="36"/>
          <w:szCs w:val="36"/>
        </w:rPr>
        <w:t>號：</w:t>
      </w:r>
    </w:p>
    <w:p w14:paraId="249726ED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/>
          <w:sz w:val="36"/>
          <w:szCs w:val="36"/>
        </w:rPr>
        <w:t>姓</w:t>
      </w:r>
      <w:r w:rsidRPr="007929A6">
        <w:rPr>
          <w:rFonts w:ascii="Times" w:eastAsia="標楷體" w:hAnsi="Times"/>
          <w:sz w:val="36"/>
          <w:szCs w:val="36"/>
        </w:rPr>
        <w:t xml:space="preserve">    </w:t>
      </w:r>
      <w:r w:rsidRPr="007929A6">
        <w:rPr>
          <w:rFonts w:ascii="Times" w:eastAsia="標楷體" w:hAnsi="Times"/>
          <w:sz w:val="36"/>
          <w:szCs w:val="36"/>
        </w:rPr>
        <w:t>名：</w:t>
      </w:r>
      <w:r w:rsidRPr="007929A6">
        <w:rPr>
          <w:rFonts w:ascii="Times" w:eastAsia="標楷體" w:hAnsi="Times" w:hint="eastAsia"/>
          <w:sz w:val="36"/>
          <w:szCs w:val="36"/>
        </w:rPr>
        <w:t xml:space="preserve"> </w:t>
      </w:r>
    </w:p>
    <w:p w14:paraId="33B71C41" w14:textId="66F23D14" w:rsidR="0022623E" w:rsidRPr="007929A6" w:rsidRDefault="0022623E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  <w:lang w:eastAsia="zh-HK"/>
        </w:rPr>
      </w:pPr>
      <w:r w:rsidRPr="007929A6">
        <w:rPr>
          <w:rFonts w:ascii="Times" w:eastAsia="標楷體" w:hAnsi="Times" w:hint="eastAsia"/>
          <w:sz w:val="36"/>
          <w:szCs w:val="36"/>
        </w:rPr>
        <w:t>機構指導老師</w:t>
      </w:r>
      <w:r w:rsidRPr="007929A6">
        <w:rPr>
          <w:rFonts w:ascii="Times" w:eastAsia="標楷體" w:hAnsi="Times" w:hint="eastAsia"/>
          <w:sz w:val="36"/>
          <w:szCs w:val="36"/>
        </w:rPr>
        <w:t xml:space="preserve">: </w:t>
      </w:r>
    </w:p>
    <w:p w14:paraId="5892B8D8" w14:textId="77777777" w:rsidR="0022623E" w:rsidRPr="007929A6" w:rsidRDefault="0022623E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  <w:lang w:eastAsia="zh-HK"/>
        </w:rPr>
      </w:pPr>
      <w:r w:rsidRPr="007929A6">
        <w:rPr>
          <w:rFonts w:ascii="Times" w:eastAsia="標楷體" w:hAnsi="Times" w:hint="eastAsia"/>
          <w:sz w:val="36"/>
          <w:szCs w:val="36"/>
        </w:rPr>
        <w:t>居家指導老師</w:t>
      </w:r>
      <w:r w:rsidRPr="007929A6">
        <w:rPr>
          <w:rFonts w:ascii="Times" w:eastAsia="標楷體" w:hAnsi="Times" w:hint="eastAsia"/>
          <w:sz w:val="36"/>
          <w:szCs w:val="36"/>
        </w:rPr>
        <w:t>:</w:t>
      </w:r>
    </w:p>
    <w:p w14:paraId="55BD1B3A" w14:textId="361F5202" w:rsidR="00A32950" w:rsidRPr="007929A6" w:rsidRDefault="0022623E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校內指導</w:t>
      </w:r>
      <w:r w:rsidR="00A32950" w:rsidRPr="007929A6">
        <w:rPr>
          <w:rFonts w:ascii="Times" w:eastAsia="標楷體" w:hAnsi="Times" w:hint="eastAsia"/>
          <w:sz w:val="36"/>
          <w:szCs w:val="36"/>
        </w:rPr>
        <w:t>教師：</w:t>
      </w:r>
    </w:p>
    <w:p w14:paraId="52CA64B3" w14:textId="77777777" w:rsidR="00A32950" w:rsidRPr="007929A6" w:rsidRDefault="00A32950" w:rsidP="00A32950">
      <w:pPr>
        <w:ind w:firstLineChars="225" w:firstLine="900"/>
        <w:jc w:val="both"/>
        <w:rPr>
          <w:rFonts w:ascii="Times" w:eastAsia="標楷體" w:hAnsi="Times"/>
          <w:sz w:val="40"/>
        </w:rPr>
      </w:pPr>
    </w:p>
    <w:p w14:paraId="3985FEB2" w14:textId="0EDFB5BC" w:rsidR="00A32950" w:rsidRPr="007929A6" w:rsidRDefault="00A32950" w:rsidP="00A32950">
      <w:pPr>
        <w:ind w:firstLineChars="225" w:firstLine="900"/>
        <w:jc w:val="both"/>
        <w:rPr>
          <w:rFonts w:ascii="Times" w:eastAsia="標楷體" w:hAnsi="Times"/>
          <w:sz w:val="40"/>
        </w:rPr>
      </w:pPr>
    </w:p>
    <w:p w14:paraId="374BA6D8" w14:textId="77777777" w:rsidR="00031A2A" w:rsidRPr="007929A6" w:rsidRDefault="00031A2A" w:rsidP="00A32950">
      <w:pPr>
        <w:ind w:firstLineChars="225" w:firstLine="900"/>
        <w:jc w:val="both"/>
        <w:rPr>
          <w:rFonts w:ascii="Times" w:eastAsia="標楷體" w:hAnsi="Times"/>
          <w:sz w:val="40"/>
        </w:rPr>
      </w:pPr>
    </w:p>
    <w:p w14:paraId="6488BA12" w14:textId="77777777" w:rsidR="00A32950" w:rsidRPr="007929A6" w:rsidRDefault="00A32950" w:rsidP="00A32950">
      <w:pPr>
        <w:jc w:val="center"/>
        <w:rPr>
          <w:rFonts w:ascii="Times" w:eastAsia="標楷體" w:hAnsi="Times"/>
          <w:sz w:val="40"/>
        </w:rPr>
      </w:pPr>
      <w:r w:rsidRPr="007929A6">
        <w:rPr>
          <w:rFonts w:ascii="Times" w:eastAsia="標楷體" w:hAnsi="Times"/>
          <w:sz w:val="40"/>
        </w:rPr>
        <w:t>中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 w:hint="eastAsia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>華</w:t>
      </w:r>
      <w:r w:rsidRPr="007929A6">
        <w:rPr>
          <w:rFonts w:ascii="Times" w:eastAsia="標楷體" w:hAnsi="Times" w:hint="eastAsia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 xml:space="preserve">  </w:t>
      </w:r>
      <w:r w:rsidRPr="007929A6">
        <w:rPr>
          <w:rFonts w:ascii="Times" w:eastAsia="標楷體" w:hAnsi="Times"/>
          <w:sz w:val="40"/>
        </w:rPr>
        <w:t>民</w:t>
      </w:r>
      <w:r w:rsidRPr="007929A6">
        <w:rPr>
          <w:rFonts w:ascii="Times" w:eastAsia="標楷體" w:hAnsi="Times" w:hint="eastAsia"/>
          <w:sz w:val="40"/>
        </w:rPr>
        <w:t xml:space="preserve">  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>國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 w:hint="eastAsia"/>
          <w:sz w:val="40"/>
        </w:rPr>
        <w:t xml:space="preserve">    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>年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 w:hint="eastAsia"/>
          <w:sz w:val="40"/>
        </w:rPr>
        <w:t xml:space="preserve">     </w:t>
      </w:r>
      <w:r w:rsidRPr="007929A6">
        <w:rPr>
          <w:rFonts w:ascii="Times" w:eastAsia="標楷體" w:hAnsi="Times"/>
          <w:sz w:val="40"/>
        </w:rPr>
        <w:t>月</w:t>
      </w:r>
      <w:r w:rsidRPr="007929A6">
        <w:rPr>
          <w:rFonts w:ascii="Times" w:eastAsia="標楷體" w:hAnsi="Times" w:hint="eastAsia"/>
          <w:sz w:val="40"/>
        </w:rPr>
        <w:t xml:space="preserve">      </w:t>
      </w:r>
      <w:r w:rsidRPr="007929A6">
        <w:rPr>
          <w:rFonts w:ascii="Times" w:eastAsia="標楷體" w:hAnsi="Times" w:hint="eastAsia"/>
          <w:sz w:val="40"/>
        </w:rPr>
        <w:t>日</w:t>
      </w:r>
    </w:p>
    <w:p w14:paraId="6C572259" w14:textId="628789A2" w:rsidR="00A32950" w:rsidRPr="007929A6" w:rsidRDefault="00A32950" w:rsidP="00A32950">
      <w:pPr>
        <w:widowControl/>
        <w:jc w:val="center"/>
        <w:rPr>
          <w:rFonts w:ascii="Times" w:eastAsia="標楷體" w:hAnsi="Times"/>
          <w:b/>
          <w:sz w:val="32"/>
          <w:szCs w:val="32"/>
        </w:rPr>
      </w:pPr>
      <w:r w:rsidRPr="007929A6">
        <w:rPr>
          <w:rFonts w:ascii="Times" w:eastAsia="標楷體" w:hAnsi="Times"/>
          <w:b/>
          <w:sz w:val="32"/>
          <w:szCs w:val="32"/>
        </w:rPr>
        <w:br w:type="page"/>
      </w:r>
      <w:r w:rsidRPr="007929A6">
        <w:rPr>
          <w:rFonts w:ascii="Times" w:eastAsia="標楷體" w:hAnsi="Times"/>
          <w:b/>
          <w:sz w:val="32"/>
          <w:szCs w:val="32"/>
        </w:rPr>
        <w:lastRenderedPageBreak/>
        <w:t>實習</w:t>
      </w:r>
      <w:r w:rsidR="00392951" w:rsidRPr="007929A6">
        <w:rPr>
          <w:rFonts w:ascii="Times" w:eastAsia="標楷體" w:hAnsi="Times" w:hint="eastAsia"/>
          <w:b/>
          <w:sz w:val="32"/>
          <w:szCs w:val="32"/>
        </w:rPr>
        <w:t>成果</w:t>
      </w:r>
      <w:r w:rsidRPr="007929A6">
        <w:rPr>
          <w:rFonts w:ascii="Times" w:eastAsia="標楷體" w:hAnsi="Times"/>
          <w:b/>
          <w:sz w:val="32"/>
          <w:szCs w:val="32"/>
        </w:rPr>
        <w:t>報告</w:t>
      </w:r>
      <w:r w:rsidRPr="007929A6">
        <w:rPr>
          <w:rFonts w:ascii="Times" w:eastAsia="標楷體" w:hAnsi="Times" w:hint="eastAsia"/>
          <w:b/>
          <w:sz w:val="32"/>
          <w:szCs w:val="32"/>
        </w:rPr>
        <w:t>(</w:t>
      </w:r>
      <w:r w:rsidRPr="007929A6">
        <w:rPr>
          <w:rFonts w:ascii="Times" w:eastAsia="標楷體" w:hAnsi="Times" w:hint="eastAsia"/>
          <w:b/>
          <w:sz w:val="32"/>
          <w:szCs w:val="32"/>
        </w:rPr>
        <w:t>請用電腦作業</w:t>
      </w:r>
      <w:r w:rsidRPr="007929A6">
        <w:rPr>
          <w:rFonts w:ascii="Times" w:eastAsia="標楷體" w:hAnsi="Times" w:hint="eastAsia"/>
          <w:b/>
          <w:sz w:val="32"/>
          <w:szCs w:val="32"/>
        </w:rPr>
        <w:t>)</w:t>
      </w:r>
    </w:p>
    <w:tbl>
      <w:tblPr>
        <w:tblStyle w:val="aa"/>
        <w:tblW w:w="10254" w:type="dxa"/>
        <w:tblInd w:w="-5" w:type="dxa"/>
        <w:tblLook w:val="04A0" w:firstRow="1" w:lastRow="0" w:firstColumn="1" w:lastColumn="0" w:noHBand="0" w:noVBand="1"/>
      </w:tblPr>
      <w:tblGrid>
        <w:gridCol w:w="851"/>
        <w:gridCol w:w="9403"/>
      </w:tblGrid>
      <w:tr w:rsidR="007929A6" w:rsidRPr="007929A6" w14:paraId="6AF2832A" w14:textId="77777777" w:rsidTr="00A32950">
        <w:trPr>
          <w:trHeight w:val="1997"/>
        </w:trPr>
        <w:tc>
          <w:tcPr>
            <w:tcW w:w="851" w:type="dxa"/>
            <w:vAlign w:val="center"/>
          </w:tcPr>
          <w:p w14:paraId="65CD9A0E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b/>
                <w:sz w:val="40"/>
              </w:rPr>
              <w:br w:type="page"/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實習目標</w:t>
            </w:r>
          </w:p>
        </w:tc>
        <w:tc>
          <w:tcPr>
            <w:tcW w:w="9403" w:type="dxa"/>
          </w:tcPr>
          <w:p w14:paraId="1B9BF051" w14:textId="77777777" w:rsidR="00A32950" w:rsidRPr="007929A6" w:rsidRDefault="00A32950" w:rsidP="00513BDA">
            <w:pPr>
              <w:rPr>
                <w:rFonts w:ascii="Times" w:eastAsia="標楷體" w:hAnsi="Times" w:cs="Times New Roman"/>
                <w:b/>
              </w:rPr>
            </w:pPr>
            <w:r w:rsidRPr="007929A6">
              <w:rPr>
                <w:rFonts w:ascii="Times" w:eastAsia="標楷體" w:hAnsi="Times" w:cs="Times New Roman" w:hint="eastAsia"/>
                <w:b/>
              </w:rPr>
              <w:t>本次實習目標</w:t>
            </w:r>
            <w:r w:rsidRPr="007929A6">
              <w:rPr>
                <w:rFonts w:ascii="Times" w:eastAsia="標楷體" w:hAnsi="Times" w:cs="Times New Roman" w:hint="eastAsia"/>
                <w:b/>
              </w:rPr>
              <w:t>:</w:t>
            </w:r>
          </w:p>
          <w:p w14:paraId="45239505" w14:textId="4B5C4E84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熟悉長照機構</w:t>
            </w:r>
            <w:r w:rsidR="00927F7A">
              <w:rPr>
                <w:rFonts w:ascii="Times" w:eastAsia="標楷體" w:hAnsi="Times" w:hint="eastAsia"/>
              </w:rPr>
              <w:t>、日間照顧</w:t>
            </w:r>
            <w:r w:rsidRPr="007929A6">
              <w:rPr>
                <w:rFonts w:ascii="Times" w:eastAsia="標楷體" w:hAnsi="Times" w:hint="eastAsia"/>
              </w:rPr>
              <w:t>及居家照護環境及服務常規。</w:t>
            </w:r>
          </w:p>
          <w:p w14:paraId="0DA308A8" w14:textId="77777777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完成照顧服務員職務內容須具備之照護基本技術訓練。</w:t>
            </w:r>
          </w:p>
          <w:p w14:paraId="7680BB8C" w14:textId="4FB5D46C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運用高齡及長期照護專業知識，完成個案之健康評估及照護計畫。</w:t>
            </w:r>
          </w:p>
          <w:p w14:paraId="43A7DC46" w14:textId="77777777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建立照顧服務專業服務態度。</w:t>
            </w:r>
          </w:p>
          <w:p w14:paraId="2B9AC133" w14:textId="19BA515C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 w:cs="新細明體"/>
                <w:kern w:val="0"/>
                <w:sz w:val="23"/>
                <w:szCs w:val="23"/>
              </w:rPr>
            </w:pPr>
            <w:r w:rsidRPr="007929A6">
              <w:rPr>
                <w:rFonts w:ascii="Times" w:eastAsia="標楷體" w:hAnsi="Times"/>
              </w:rPr>
              <w:t>能運用溝通技巧與個案</w:t>
            </w:r>
            <w:r w:rsidRPr="007929A6">
              <w:rPr>
                <w:rFonts w:ascii="Times" w:eastAsia="標楷體" w:hAnsi="Times" w:hint="eastAsia"/>
              </w:rPr>
              <w:t>及</w:t>
            </w:r>
            <w:r w:rsidRPr="007929A6">
              <w:rPr>
                <w:rFonts w:ascii="Times" w:eastAsia="標楷體" w:hAnsi="Times"/>
              </w:rPr>
              <w:t>家屬建立治療性人際關係</w:t>
            </w:r>
            <w:r w:rsidRPr="007929A6">
              <w:rPr>
                <w:rFonts w:ascii="Times" w:eastAsia="標楷體" w:hAnsi="Times" w:hint="eastAsia"/>
              </w:rPr>
              <w:t>。</w:t>
            </w:r>
          </w:p>
        </w:tc>
      </w:tr>
      <w:tr w:rsidR="007929A6" w:rsidRPr="007929A6" w14:paraId="09018605" w14:textId="77777777" w:rsidTr="00513BDA">
        <w:trPr>
          <w:trHeight w:val="3811"/>
        </w:trPr>
        <w:tc>
          <w:tcPr>
            <w:tcW w:w="851" w:type="dxa"/>
            <w:vAlign w:val="center"/>
          </w:tcPr>
          <w:p w14:paraId="749EC097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實習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內容</w:t>
            </w:r>
          </w:p>
        </w:tc>
        <w:tc>
          <w:tcPr>
            <w:tcW w:w="9403" w:type="dxa"/>
          </w:tcPr>
          <w:p w14:paraId="094F5513" w14:textId="77777777" w:rsidR="00A32950" w:rsidRPr="007929A6" w:rsidRDefault="00A32950" w:rsidP="00513BDA">
            <w:pPr>
              <w:rPr>
                <w:rFonts w:ascii="Times" w:eastAsia="標楷體" w:hAnsi="Times"/>
                <w:sz w:val="28"/>
                <w:szCs w:val="28"/>
              </w:rPr>
            </w:pPr>
            <w:r w:rsidRPr="007929A6">
              <w:rPr>
                <w:rFonts w:ascii="Times" w:eastAsia="標楷體" w:hAnsi="Times" w:hint="eastAsia"/>
                <w:sz w:val="28"/>
                <w:szCs w:val="28"/>
              </w:rPr>
              <w:t>請依上面目標逐一具體描述計畫達成之活動安排</w:t>
            </w:r>
          </w:p>
          <w:p w14:paraId="437F62E3" w14:textId="77777777" w:rsidR="00A32950" w:rsidRPr="007929A6" w:rsidRDefault="00A32950" w:rsidP="00513BDA">
            <w:pPr>
              <w:adjustRightInd w:val="0"/>
              <w:snapToGrid w:val="0"/>
              <w:spacing w:line="240" w:lineRule="atLeast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</w:tc>
      </w:tr>
      <w:tr w:rsidR="007929A6" w:rsidRPr="007929A6" w14:paraId="63128420" w14:textId="77777777" w:rsidTr="00513BDA">
        <w:trPr>
          <w:trHeight w:val="4387"/>
        </w:trPr>
        <w:tc>
          <w:tcPr>
            <w:tcW w:w="851" w:type="dxa"/>
            <w:vAlign w:val="center"/>
          </w:tcPr>
          <w:p w14:paraId="1A7F2258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sz w:val="28"/>
                <w:szCs w:val="28"/>
              </w:rPr>
              <w:br w:type="page"/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實習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  <w:lang w:eastAsia="zh-HK"/>
              </w:rPr>
              <w:t>成果</w:t>
            </w:r>
          </w:p>
          <w:p w14:paraId="5508DA3B" w14:textId="2B5ABAF4" w:rsidR="005429DA" w:rsidRPr="007929A6" w:rsidRDefault="00D7542F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檢核</w:t>
            </w:r>
          </w:p>
        </w:tc>
        <w:tc>
          <w:tcPr>
            <w:tcW w:w="9403" w:type="dxa"/>
          </w:tcPr>
          <w:p w14:paraId="4FA8DCE7" w14:textId="77777777" w:rsidR="00A32950" w:rsidRPr="007929A6" w:rsidRDefault="00A32950" w:rsidP="00513BDA">
            <w:pPr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針對實習目標檢視實習成果，包含</w:t>
            </w:r>
            <w:r w:rsidRPr="007929A6">
              <w:rPr>
                <w:rFonts w:ascii="Times" w:eastAsia="標楷體" w:hAnsi="Times"/>
                <w:szCs w:val="24"/>
              </w:rPr>
              <w:t>具體收穫事項、</w:t>
            </w:r>
            <w:r w:rsidRPr="007929A6">
              <w:rPr>
                <w:rFonts w:ascii="Times" w:eastAsia="標楷體" w:hAnsi="Times" w:hint="eastAsia"/>
                <w:szCs w:val="24"/>
              </w:rPr>
              <w:t>理論與實務印證之體驗等內容等。</w:t>
            </w:r>
          </w:p>
          <w:p w14:paraId="1C2F7119" w14:textId="77777777" w:rsidR="00A32950" w:rsidRPr="007929A6" w:rsidRDefault="00A32950" w:rsidP="00513BDA">
            <w:pPr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</w:tc>
      </w:tr>
      <w:tr w:rsidR="007929A6" w:rsidRPr="007929A6" w14:paraId="450B6797" w14:textId="77777777" w:rsidTr="00513BDA">
        <w:trPr>
          <w:trHeight w:val="4954"/>
        </w:trPr>
        <w:tc>
          <w:tcPr>
            <w:tcW w:w="851" w:type="dxa"/>
            <w:vAlign w:val="center"/>
          </w:tcPr>
          <w:p w14:paraId="5863BABB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sz w:val="28"/>
                <w:szCs w:val="28"/>
              </w:rPr>
            </w:pPr>
            <w:r w:rsidRPr="007929A6">
              <w:rPr>
                <w:rFonts w:ascii="Times" w:eastAsia="標楷體" w:hAnsi="Times" w:hint="eastAsia"/>
                <w:sz w:val="28"/>
                <w:szCs w:val="28"/>
              </w:rPr>
              <w:lastRenderedPageBreak/>
              <w:t>核心</w:t>
            </w:r>
            <w:proofErr w:type="gramStart"/>
            <w:r w:rsidRPr="007929A6">
              <w:rPr>
                <w:rFonts w:ascii="Times" w:eastAsia="標楷體" w:hAnsi="Times" w:hint="eastAsia"/>
                <w:sz w:val="28"/>
                <w:szCs w:val="28"/>
              </w:rPr>
              <w:t>能力評值</w:t>
            </w:r>
            <w:proofErr w:type="gramEnd"/>
            <w:r w:rsidRPr="007929A6">
              <w:rPr>
                <w:rFonts w:ascii="Times" w:eastAsia="標楷體" w:hAnsi="Times" w:hint="eastAsia"/>
                <w:szCs w:val="28"/>
              </w:rPr>
              <w:t>(</w:t>
            </w:r>
            <w:r w:rsidRPr="007929A6">
              <w:rPr>
                <w:rFonts w:ascii="Times" w:eastAsia="標楷體" w:hAnsi="Times" w:hint="eastAsia"/>
                <w:szCs w:val="28"/>
              </w:rPr>
              <w:t>自填達成</w:t>
            </w:r>
            <w:r w:rsidRPr="007929A6">
              <w:rPr>
                <w:rFonts w:ascii="Times" w:eastAsia="標楷體" w:hAnsi="Times" w:hint="eastAsia"/>
                <w:szCs w:val="28"/>
              </w:rPr>
              <w:t>%)</w:t>
            </w:r>
          </w:p>
        </w:tc>
        <w:tc>
          <w:tcPr>
            <w:tcW w:w="9403" w:type="dxa"/>
          </w:tcPr>
          <w:tbl>
            <w:tblPr>
              <w:tblW w:w="91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8"/>
              <w:gridCol w:w="4897"/>
              <w:gridCol w:w="2212"/>
            </w:tblGrid>
            <w:tr w:rsidR="007929A6" w:rsidRPr="007929A6" w14:paraId="6DB901AF" w14:textId="77777777" w:rsidTr="00513BDA">
              <w:trPr>
                <w:trHeight w:val="525"/>
              </w:trPr>
              <w:tc>
                <w:tcPr>
                  <w:tcW w:w="1127" w:type="pct"/>
                  <w:shd w:val="clear" w:color="auto" w:fill="auto"/>
                  <w:vAlign w:val="center"/>
                  <w:hideMark/>
                </w:tcPr>
                <w:p w14:paraId="04FF827C" w14:textId="77777777" w:rsidR="00A32950" w:rsidRPr="007929A6" w:rsidRDefault="00A32950" w:rsidP="00513B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b/>
                      <w:bCs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核心能力</w:t>
                  </w:r>
                </w:p>
              </w:tc>
              <w:tc>
                <w:tcPr>
                  <w:tcW w:w="2668" w:type="pct"/>
                  <w:shd w:val="clear" w:color="auto" w:fill="auto"/>
                  <w:vAlign w:val="center"/>
                  <w:hideMark/>
                </w:tcPr>
                <w:p w14:paraId="593D8DC3" w14:textId="77777777" w:rsidR="00A32950" w:rsidRPr="007929A6" w:rsidRDefault="00A32950" w:rsidP="00513BDA">
                  <w:pPr>
                    <w:widowControl/>
                    <w:adjustRightInd w:val="0"/>
                    <w:snapToGrid w:val="0"/>
                    <w:jc w:val="both"/>
                    <w:rPr>
                      <w:rFonts w:ascii="Times" w:eastAsia="標楷體" w:hAnsi="Times" w:cs="新細明體"/>
                      <w:b/>
                      <w:bCs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課程能力檢核指標</w:t>
                  </w:r>
                </w:p>
              </w:tc>
              <w:tc>
                <w:tcPr>
                  <w:tcW w:w="1205" w:type="pct"/>
                  <w:vAlign w:val="center"/>
                </w:tcPr>
                <w:p w14:paraId="29744CF4" w14:textId="77777777" w:rsidR="00A32950" w:rsidRPr="007929A6" w:rsidRDefault="00A32950" w:rsidP="00513B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b/>
                      <w:bCs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自評達成</w:t>
                  </w: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</w:tr>
            <w:tr w:rsidR="007929A6" w:rsidRPr="007929A6" w14:paraId="6F37F226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6D8276A1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科學實證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10DF999" w14:textId="7215E78A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依據實證研究，建議具體有效之問題解決與照護。</w:t>
                  </w:r>
                </w:p>
              </w:tc>
              <w:tc>
                <w:tcPr>
                  <w:tcW w:w="1205" w:type="pct"/>
                  <w:vAlign w:val="center"/>
                </w:tcPr>
                <w:p w14:paraId="502D26D7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 w:val="23"/>
                      <w:szCs w:val="23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483F59D3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50519929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關愛生命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656D8F63" w14:textId="0D01545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尊重個人的獨特性及文化差異，提供適切關懷。</w:t>
                  </w:r>
                </w:p>
              </w:tc>
              <w:tc>
                <w:tcPr>
                  <w:tcW w:w="1205" w:type="pct"/>
                </w:tcPr>
                <w:p w14:paraId="3722AC78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4987ACA5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4165D283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終身學習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7A49C3C7" w14:textId="212AC3F4" w:rsidR="005429DA" w:rsidRPr="007929A6" w:rsidRDefault="005429DA" w:rsidP="005429DA">
                  <w:pPr>
                    <w:widowControl/>
                    <w:adjustRightInd w:val="0"/>
                    <w:snapToGrid w:val="0"/>
                    <w:ind w:left="408" w:hangingChars="170" w:hanging="408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發現問題，主動查詢資料解決問題之能力</w:t>
                  </w:r>
                </w:p>
              </w:tc>
              <w:tc>
                <w:tcPr>
                  <w:tcW w:w="1205" w:type="pct"/>
                </w:tcPr>
                <w:p w14:paraId="7AE8A17A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37203C89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74F7225C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人本照顧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7EE1D41" w14:textId="65850079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尊重個人自主選擇，列舉適當照護措施。</w:t>
                  </w:r>
                </w:p>
              </w:tc>
              <w:tc>
                <w:tcPr>
                  <w:tcW w:w="1205" w:type="pct"/>
                </w:tcPr>
                <w:p w14:paraId="14E52DF1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640F3B8D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6ABF2045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照護服務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145E25D" w14:textId="795D0D3A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具備並提供服務對象日常生活需要之照護能力。</w:t>
                  </w:r>
                </w:p>
              </w:tc>
              <w:tc>
                <w:tcPr>
                  <w:tcW w:w="1205" w:type="pct"/>
                </w:tcPr>
                <w:p w14:paraId="3109E7D2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33CBD2E4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376C8F60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溝通協調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5AC53914" w14:textId="5A488CC7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透過溝通技巧，與服務對象及團隊分享照護需求建議。</w:t>
                  </w:r>
                </w:p>
              </w:tc>
              <w:tc>
                <w:tcPr>
                  <w:tcW w:w="1205" w:type="pct"/>
                </w:tcPr>
                <w:p w14:paraId="5B2BA0FC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770E346C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2D664B86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團隊合作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86C0D39" w14:textId="386626C1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配合照護團隊規劃，達成照護目標。</w:t>
                  </w:r>
                </w:p>
              </w:tc>
              <w:tc>
                <w:tcPr>
                  <w:tcW w:w="1205" w:type="pct"/>
                </w:tcPr>
                <w:p w14:paraId="744430BA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026AF1D5" w14:textId="77777777" w:rsidTr="00513BDA">
              <w:trPr>
                <w:trHeight w:val="49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76FDFFF4" w14:textId="72AC0E03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事業管理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09512310" w14:textId="3A81766E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配合組織之管理，完成行政及照護之要求。</w:t>
                  </w:r>
                </w:p>
              </w:tc>
              <w:tc>
                <w:tcPr>
                  <w:tcW w:w="1205" w:type="pct"/>
                </w:tcPr>
                <w:p w14:paraId="08BAD430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</w:tbl>
          <w:p w14:paraId="5BCC3B4A" w14:textId="77777777" w:rsidR="00A32950" w:rsidRPr="007929A6" w:rsidRDefault="00A32950" w:rsidP="00513BDA">
            <w:pPr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2C4115FD" w14:textId="77777777" w:rsidTr="00513BDA">
        <w:trPr>
          <w:trHeight w:val="2352"/>
        </w:trPr>
        <w:tc>
          <w:tcPr>
            <w:tcW w:w="851" w:type="dxa"/>
            <w:vAlign w:val="center"/>
          </w:tcPr>
          <w:p w14:paraId="6191F74D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</w:rPr>
            </w:pP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結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論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 xml:space="preserve"> </w:t>
            </w:r>
          </w:p>
          <w:p w14:paraId="37C930F2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</w:rPr>
            </w:pP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與</w:t>
            </w:r>
          </w:p>
          <w:p w14:paraId="3C6783F0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建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議</w:t>
            </w:r>
          </w:p>
        </w:tc>
        <w:tc>
          <w:tcPr>
            <w:tcW w:w="9403" w:type="dxa"/>
          </w:tcPr>
          <w:p w14:paraId="6A3D67B9" w14:textId="77777777" w:rsidR="00A32950" w:rsidRPr="007929A6" w:rsidRDefault="00A32950" w:rsidP="00513BDA">
            <w:pPr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包含對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8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大核心能力</w:t>
            </w:r>
            <w:r w:rsidRPr="007929A6">
              <w:rPr>
                <w:rFonts w:ascii="Times" w:eastAsia="標楷體" w:hAnsi="Times" w:hint="eastAsia"/>
                <w:szCs w:val="24"/>
              </w:rPr>
              <w:t>、</w:t>
            </w:r>
            <w:r w:rsidRPr="007929A6">
              <w:rPr>
                <w:rFonts w:ascii="Times" w:eastAsia="標楷體" w:hAnsi="Times"/>
                <w:b/>
                <w:szCs w:val="24"/>
              </w:rPr>
              <w:t>自我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學習</w:t>
            </w:r>
            <w:r w:rsidRPr="007929A6">
              <w:rPr>
                <w:rFonts w:ascii="Times" w:eastAsia="標楷體" w:hAnsi="Times"/>
                <w:b/>
                <w:szCs w:val="24"/>
              </w:rPr>
              <w:t>和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實習課程規劃</w:t>
            </w:r>
            <w:r w:rsidRPr="007929A6">
              <w:rPr>
                <w:rFonts w:ascii="Times" w:eastAsia="標楷體" w:hAnsi="Times" w:hint="eastAsia"/>
                <w:szCs w:val="24"/>
              </w:rPr>
              <w:t>的檢討與建議</w:t>
            </w:r>
          </w:p>
          <w:p w14:paraId="50C126BB" w14:textId="77777777" w:rsidR="00A32950" w:rsidRPr="007929A6" w:rsidRDefault="00A32950" w:rsidP="00DC1362">
            <w:pPr>
              <w:pStyle w:val="a4"/>
              <w:numPr>
                <w:ilvl w:val="0"/>
                <w:numId w:val="32"/>
              </w:numPr>
              <w:ind w:leftChars="0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八大核心能力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:</w:t>
            </w:r>
          </w:p>
          <w:p w14:paraId="1CF7BDCF" w14:textId="77777777" w:rsidR="00A32950" w:rsidRPr="007929A6" w:rsidRDefault="00A32950" w:rsidP="00513BDA">
            <w:pPr>
              <w:pStyle w:val="a4"/>
              <w:ind w:leftChars="0" w:left="360"/>
              <w:rPr>
                <w:rFonts w:ascii="Times" w:eastAsia="標楷體" w:hAnsi="Times"/>
                <w:b/>
                <w:szCs w:val="24"/>
              </w:rPr>
            </w:pPr>
          </w:p>
          <w:p w14:paraId="67397AEC" w14:textId="77777777" w:rsidR="00A32950" w:rsidRPr="007929A6" w:rsidRDefault="00A32950" w:rsidP="00513BDA">
            <w:pPr>
              <w:pStyle w:val="a4"/>
              <w:ind w:leftChars="0" w:left="360"/>
              <w:rPr>
                <w:rFonts w:ascii="Times" w:eastAsia="標楷體" w:hAnsi="Times"/>
                <w:b/>
                <w:szCs w:val="24"/>
              </w:rPr>
            </w:pPr>
          </w:p>
          <w:p w14:paraId="232DAFF0" w14:textId="77777777" w:rsidR="00A32950" w:rsidRPr="007929A6" w:rsidRDefault="00A32950" w:rsidP="00DC1362">
            <w:pPr>
              <w:pStyle w:val="a4"/>
              <w:numPr>
                <w:ilvl w:val="0"/>
                <w:numId w:val="32"/>
              </w:numPr>
              <w:ind w:leftChars="0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自我學習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 xml:space="preserve">: </w:t>
            </w:r>
          </w:p>
          <w:p w14:paraId="2AC35BDC" w14:textId="77777777" w:rsidR="00A32950" w:rsidRPr="007929A6" w:rsidRDefault="00A32950" w:rsidP="00513BDA">
            <w:pPr>
              <w:rPr>
                <w:rFonts w:ascii="Times" w:eastAsia="標楷體" w:hAnsi="Times"/>
                <w:b/>
                <w:szCs w:val="24"/>
              </w:rPr>
            </w:pPr>
          </w:p>
          <w:p w14:paraId="23A7E050" w14:textId="77777777" w:rsidR="00A32950" w:rsidRPr="007929A6" w:rsidRDefault="00A32950" w:rsidP="00513BDA">
            <w:pPr>
              <w:rPr>
                <w:rFonts w:ascii="Times" w:eastAsia="標楷體" w:hAnsi="Times"/>
                <w:b/>
                <w:szCs w:val="24"/>
              </w:rPr>
            </w:pPr>
          </w:p>
          <w:p w14:paraId="7A552B49" w14:textId="77777777" w:rsidR="00A32950" w:rsidRPr="007929A6" w:rsidRDefault="00A32950" w:rsidP="00DC1362">
            <w:pPr>
              <w:pStyle w:val="a4"/>
              <w:numPr>
                <w:ilvl w:val="0"/>
                <w:numId w:val="32"/>
              </w:numPr>
              <w:ind w:leftChars="0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實習課程規劃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 xml:space="preserve">: </w:t>
            </w:r>
          </w:p>
          <w:p w14:paraId="306A81A3" w14:textId="77777777" w:rsidR="00A32950" w:rsidRPr="007929A6" w:rsidRDefault="00A32950" w:rsidP="00513BDA">
            <w:pPr>
              <w:pStyle w:val="a4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  <w:p w14:paraId="00FC1645" w14:textId="77777777" w:rsidR="00A32950" w:rsidRPr="007929A6" w:rsidRDefault="00A32950" w:rsidP="00513BDA">
            <w:pPr>
              <w:pStyle w:val="a4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  <w:p w14:paraId="61EF168D" w14:textId="77777777" w:rsidR="00A32950" w:rsidRPr="007929A6" w:rsidRDefault="00A32950" w:rsidP="00513BDA">
            <w:pPr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</w:tc>
      </w:tr>
    </w:tbl>
    <w:p w14:paraId="57F54607" w14:textId="77777777" w:rsidR="00A32950" w:rsidRPr="007929A6" w:rsidRDefault="00A32950" w:rsidP="00A32950">
      <w:pPr>
        <w:widowControl/>
        <w:rPr>
          <w:rFonts w:ascii="Times" w:eastAsia="標楷體" w:hAnsi="Times"/>
        </w:rPr>
      </w:pPr>
      <w:r w:rsidRPr="007929A6">
        <w:rPr>
          <w:rFonts w:ascii="Segoe UI Symbol" w:eastAsia="標楷體" w:hAnsi="Segoe UI Symbol" w:cs="Segoe UI Symbol"/>
          <w:sz w:val="28"/>
          <w:szCs w:val="28"/>
        </w:rPr>
        <w:t>★</w:t>
      </w:r>
      <w:r w:rsidRPr="007929A6">
        <w:rPr>
          <w:rFonts w:ascii="Times" w:eastAsia="標楷體" w:hAnsi="Times"/>
          <w:sz w:val="28"/>
          <w:szCs w:val="28"/>
        </w:rPr>
        <w:t>活動附件資料</w:t>
      </w:r>
      <w:r w:rsidRPr="007929A6">
        <w:rPr>
          <w:rFonts w:ascii="Times" w:eastAsia="標楷體" w:hAnsi="Times"/>
          <w:szCs w:val="24"/>
        </w:rPr>
        <w:t>（此項目依實習輔導教師規定是否需呈現）</w:t>
      </w:r>
    </w:p>
    <w:tbl>
      <w:tblPr>
        <w:tblW w:w="5082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7"/>
        <w:gridCol w:w="5254"/>
      </w:tblGrid>
      <w:tr w:rsidR="007929A6" w:rsidRPr="007929A6" w14:paraId="06B5C04B" w14:textId="77777777" w:rsidTr="00A32950">
        <w:trPr>
          <w:trHeight w:val="636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C6071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CD07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7929A6" w:rsidRPr="007929A6" w14:paraId="3AAE960E" w14:textId="77777777" w:rsidTr="00A32950">
        <w:trPr>
          <w:trHeight w:val="2030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EC209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  <w:p w14:paraId="36867D01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6FDF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  <w:tr w:rsidR="007929A6" w:rsidRPr="007929A6" w14:paraId="73BEFDFD" w14:textId="77777777" w:rsidTr="00A32950">
        <w:trPr>
          <w:trHeight w:val="644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5AF8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CBAA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7929A6" w:rsidRPr="007929A6" w14:paraId="46ED2787" w14:textId="77777777" w:rsidTr="00A32950">
        <w:trPr>
          <w:trHeight w:val="1738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2CCD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  <w:p w14:paraId="2F185C26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3D8B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  <w:tr w:rsidR="007929A6" w:rsidRPr="007929A6" w14:paraId="34CEB815" w14:textId="77777777" w:rsidTr="00A32950">
        <w:trPr>
          <w:trHeight w:val="644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35C5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843C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7929A6" w:rsidRPr="007929A6" w14:paraId="0BD9C8DD" w14:textId="77777777" w:rsidTr="00A32950">
        <w:trPr>
          <w:trHeight w:val="1448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8BFA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D165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  <w:tr w:rsidR="007929A6" w:rsidRPr="007929A6" w14:paraId="0D0072DB" w14:textId="77777777" w:rsidTr="00A32950">
        <w:trPr>
          <w:trHeight w:val="644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B9077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F854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A32950" w:rsidRPr="007929A6" w14:paraId="762A132E" w14:textId="77777777" w:rsidTr="00A32950">
        <w:trPr>
          <w:trHeight w:val="1940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2E1D8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F14B4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</w:tbl>
    <w:p w14:paraId="472ECB17" w14:textId="77777777" w:rsidR="00A32950" w:rsidRPr="007929A6" w:rsidRDefault="00A32950" w:rsidP="00A32950">
      <w:pPr>
        <w:pStyle w:val="a4"/>
        <w:widowControl/>
        <w:rPr>
          <w:rFonts w:ascii="Times" w:eastAsia="標楷體" w:hAnsi="Times" w:cs="新細明體"/>
          <w:b/>
          <w:kern w:val="0"/>
          <w:sz w:val="32"/>
          <w:szCs w:val="32"/>
        </w:rPr>
      </w:pPr>
    </w:p>
    <w:p w14:paraId="1575AEC5" w14:textId="3F4148F1" w:rsidR="00A32950" w:rsidRPr="007929A6" w:rsidRDefault="00A32950">
      <w:pPr>
        <w:widowControl/>
        <w:rPr>
          <w:rFonts w:ascii="Times" w:eastAsia="標楷體" w:hAnsi="Times"/>
          <w:sz w:val="28"/>
        </w:rPr>
      </w:pPr>
      <w:bookmarkStart w:id="1" w:name="_GoBack"/>
      <w:bookmarkEnd w:id="0"/>
      <w:bookmarkEnd w:id="1"/>
    </w:p>
    <w:sectPr w:rsidR="00A32950" w:rsidRPr="007929A6" w:rsidSect="00164A55">
      <w:footerReference w:type="even" r:id="rId8"/>
      <w:footerReference w:type="default" r:id="rId9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3987F" w14:textId="77777777" w:rsidR="009F5B27" w:rsidRDefault="009F5B27" w:rsidP="00A64F29">
      <w:r>
        <w:separator/>
      </w:r>
    </w:p>
  </w:endnote>
  <w:endnote w:type="continuationSeparator" w:id="0">
    <w:p w14:paraId="70D60DB6" w14:textId="77777777" w:rsidR="009F5B27" w:rsidRDefault="009F5B27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6293B" w14:textId="77777777" w:rsidR="009F5B27" w:rsidRDefault="009F5B27" w:rsidP="00A64F29">
      <w:r>
        <w:separator/>
      </w:r>
    </w:p>
  </w:footnote>
  <w:footnote w:type="continuationSeparator" w:id="0">
    <w:p w14:paraId="32112317" w14:textId="77777777" w:rsidR="009F5B27" w:rsidRDefault="009F5B27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34B"/>
    <w:rsid w:val="009F152A"/>
    <w:rsid w:val="009F4DEB"/>
    <w:rsid w:val="009F5B27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7FF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232A0-35CF-4020-A2E9-1CE27463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</Words>
  <Characters>759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3</cp:revision>
  <cp:lastPrinted>2022-01-05T07:15:00Z</cp:lastPrinted>
  <dcterms:created xsi:type="dcterms:W3CDTF">2022-02-14T01:13:00Z</dcterms:created>
  <dcterms:modified xsi:type="dcterms:W3CDTF">2022-02-14T01:14:00Z</dcterms:modified>
</cp:coreProperties>
</file>